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479" w:rsidRPr="00782479" w:rsidRDefault="00782479">
      <w:pPr>
        <w:ind w:left="-425" w:hanging="420"/>
        <w:jc w:val="center"/>
        <w:rPr>
          <w:rFonts w:ascii="Times New Roman" w:hAnsi="Times New Roman" w:cs="Times New Roman"/>
          <w:b/>
          <w:color w:val="222222"/>
          <w:sz w:val="34"/>
          <w:szCs w:val="34"/>
          <w:shd w:val="clear" w:color="auto" w:fill="FFFFFF"/>
        </w:rPr>
      </w:pPr>
      <w:r w:rsidRPr="00782479">
        <w:rPr>
          <w:rFonts w:ascii="Times New Roman" w:hAnsi="Times New Roman" w:cs="Times New Roman"/>
          <w:b/>
          <w:color w:val="222222"/>
          <w:sz w:val="34"/>
          <w:szCs w:val="34"/>
          <w:shd w:val="clear" w:color="auto" w:fill="FFFFFF"/>
        </w:rPr>
        <w:t>Composition of Examination Committee </w:t>
      </w:r>
    </w:p>
    <w:p w:rsidR="00675CDA" w:rsidRDefault="009F1293">
      <w:pPr>
        <w:ind w:left="-425" w:hanging="420"/>
        <w:jc w:val="center"/>
      </w:pPr>
      <w:r>
        <w:rPr>
          <w:rFonts w:ascii="Times New Roman" w:eastAsia="Times New Roman" w:hAnsi="Times New Roman" w:cs="Times New Roman"/>
          <w:b/>
          <w:bCs/>
          <w:sz w:val="34"/>
          <w:szCs w:val="34"/>
        </w:rPr>
        <w:t>Academic Year 2025-26</w:t>
      </w:r>
    </w:p>
    <w:tbl>
      <w:tblPr>
        <w:tblStyle w:val="a5"/>
        <w:tblpPr w:leftFromText="180" w:rightFromText="180" w:topFromText="180" w:bottomFromText="180" w:vertAnchor="text" w:tblpX="-450"/>
        <w:tblW w:w="975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10"/>
        <w:gridCol w:w="5115"/>
        <w:gridCol w:w="3525"/>
      </w:tblGrid>
      <w:tr w:rsidR="00675CDA">
        <w:trPr>
          <w:trHeight w:val="558"/>
        </w:trPr>
        <w:tc>
          <w:tcPr>
            <w:tcW w:w="1110" w:type="dxa"/>
          </w:tcPr>
          <w:p w:rsidR="00675CDA" w:rsidRDefault="009F12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eading=h.1fob9te" w:colFirst="0" w:colLast="0"/>
            <w:bookmarkEnd w:id="0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5115" w:type="dxa"/>
          </w:tcPr>
          <w:p w:rsidR="00675CDA" w:rsidRDefault="009F12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3525" w:type="dxa"/>
          </w:tcPr>
          <w:p w:rsidR="00675CDA" w:rsidRDefault="009F12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Designation</w:t>
            </w:r>
          </w:p>
        </w:tc>
      </w:tr>
      <w:tr w:rsidR="00675CDA">
        <w:trPr>
          <w:trHeight w:val="717"/>
        </w:trPr>
        <w:tc>
          <w:tcPr>
            <w:tcW w:w="1110" w:type="dxa"/>
            <w:vAlign w:val="center"/>
          </w:tcPr>
          <w:p w:rsidR="00675CDA" w:rsidRDefault="009F12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5" w:type="dxa"/>
            <w:vAlign w:val="center"/>
          </w:tcPr>
          <w:p w:rsidR="00675CDA" w:rsidRDefault="009F129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Mrs.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Bhavika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Karkera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25" w:type="dxa"/>
          </w:tcPr>
          <w:p w:rsidR="00675CDA" w:rsidRDefault="009F129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Principal and Chairperson</w:t>
            </w:r>
          </w:p>
          <w:p w:rsidR="00675CDA" w:rsidRDefault="00675C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5CDA">
        <w:trPr>
          <w:trHeight w:val="717"/>
        </w:trPr>
        <w:tc>
          <w:tcPr>
            <w:tcW w:w="1110" w:type="dxa"/>
            <w:vAlign w:val="center"/>
          </w:tcPr>
          <w:p w:rsidR="00675CDA" w:rsidRDefault="009F12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5" w:type="dxa"/>
            <w:vAlign w:val="center"/>
          </w:tcPr>
          <w:p w:rsidR="00675CDA" w:rsidRDefault="00782479">
            <w:pPr>
              <w:spacing w:after="16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Asst.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Awantika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Deshpande</w:t>
            </w:r>
          </w:p>
        </w:tc>
        <w:tc>
          <w:tcPr>
            <w:tcW w:w="3525" w:type="dxa"/>
          </w:tcPr>
          <w:p w:rsidR="00675CDA" w:rsidRDefault="00782479">
            <w:pPr>
              <w:spacing w:after="16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Exam Head</w:t>
            </w:r>
          </w:p>
        </w:tc>
      </w:tr>
      <w:tr w:rsidR="00675CDA">
        <w:trPr>
          <w:trHeight w:val="749"/>
        </w:trPr>
        <w:tc>
          <w:tcPr>
            <w:tcW w:w="1110" w:type="dxa"/>
            <w:vAlign w:val="center"/>
          </w:tcPr>
          <w:p w:rsidR="00675CDA" w:rsidRDefault="009F12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5" w:type="dxa"/>
            <w:vAlign w:val="center"/>
          </w:tcPr>
          <w:p w:rsidR="00675CDA" w:rsidRDefault="00782479">
            <w:pPr>
              <w:spacing w:after="16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Asst.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Trupti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Kharche</w:t>
            </w:r>
            <w:proofErr w:type="spellEnd"/>
          </w:p>
        </w:tc>
        <w:tc>
          <w:tcPr>
            <w:tcW w:w="3525" w:type="dxa"/>
          </w:tcPr>
          <w:p w:rsidR="00675CDA" w:rsidRDefault="00782479">
            <w:pPr>
              <w:spacing w:after="16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Member</w:t>
            </w:r>
          </w:p>
        </w:tc>
      </w:tr>
      <w:tr w:rsidR="00675CDA">
        <w:trPr>
          <w:trHeight w:val="893"/>
        </w:trPr>
        <w:tc>
          <w:tcPr>
            <w:tcW w:w="1110" w:type="dxa"/>
            <w:vAlign w:val="center"/>
          </w:tcPr>
          <w:p w:rsidR="00675CDA" w:rsidRDefault="009F12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5" w:type="dxa"/>
            <w:vAlign w:val="center"/>
          </w:tcPr>
          <w:p w:rsidR="00675CDA" w:rsidRDefault="00782479">
            <w:pPr>
              <w:spacing w:after="16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Asst.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Snehal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Shelar</w:t>
            </w:r>
            <w:proofErr w:type="spellEnd"/>
          </w:p>
        </w:tc>
        <w:tc>
          <w:tcPr>
            <w:tcW w:w="3525" w:type="dxa"/>
          </w:tcPr>
          <w:p w:rsidR="00675CDA" w:rsidRDefault="00782479">
            <w:pPr>
              <w:spacing w:after="16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Member</w:t>
            </w:r>
          </w:p>
        </w:tc>
      </w:tr>
    </w:tbl>
    <w:p w:rsidR="00675CDA" w:rsidRDefault="00675CDA">
      <w:pPr>
        <w:rPr>
          <w:sz w:val="24"/>
          <w:szCs w:val="24"/>
        </w:rPr>
      </w:pPr>
      <w:bookmarkStart w:id="1" w:name="_GoBack"/>
      <w:bookmarkEnd w:id="1"/>
    </w:p>
    <w:sectPr w:rsidR="00675CDA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293" w:rsidRDefault="009F1293">
      <w:pPr>
        <w:spacing w:after="0" w:line="240" w:lineRule="auto"/>
      </w:pPr>
      <w:r>
        <w:separator/>
      </w:r>
    </w:p>
  </w:endnote>
  <w:endnote w:type="continuationSeparator" w:id="0">
    <w:p w:rsidR="009F1293" w:rsidRDefault="009F12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A1C53A8-DBC3-4282-B74D-27EE7D6360CF}"/>
    <w:embedBold r:id="rId2" w:fontKey="{3ECCFF59-A061-4E1D-A6D7-B6CC601CF465}"/>
    <w:embedItalic r:id="rId3" w:fontKey="{BDF69002-8718-4CB4-BFDD-9FE7A4DA7E1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3E2683C8-6624-4AD3-9759-567DE28B5717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73A801E5-7298-41B4-A68C-36970EAEBDB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CDA" w:rsidRDefault="00675CDA">
    <w:pPr>
      <w:rPr>
        <w:i/>
        <w:iCs/>
      </w:rPr>
    </w:pPr>
  </w:p>
  <w:p w:rsidR="00675CDA" w:rsidRDefault="00675CDA">
    <w:pPr>
      <w:rPr>
        <w:i/>
        <w:iCs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293" w:rsidRDefault="009F1293">
      <w:pPr>
        <w:spacing w:after="0" w:line="240" w:lineRule="auto"/>
      </w:pPr>
      <w:r>
        <w:separator/>
      </w:r>
    </w:p>
  </w:footnote>
  <w:footnote w:type="continuationSeparator" w:id="0">
    <w:p w:rsidR="009F1293" w:rsidRDefault="009F12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CDA" w:rsidRDefault="00675CDA">
    <w:pPr>
      <w:widowControl w:val="0"/>
      <w:spacing w:after="100" w:line="240" w:lineRule="auto"/>
      <w:jc w:val="center"/>
      <w:rPr>
        <w:rFonts w:ascii="Times New Roman" w:eastAsia="Times New Roman" w:hAnsi="Times New Roman" w:cs="Times New Roman"/>
        <w:b/>
        <w:bCs/>
        <w:sz w:val="20"/>
        <w:szCs w:val="20"/>
      </w:rPr>
    </w:pPr>
  </w:p>
  <w:p w:rsidR="00675CDA" w:rsidRDefault="00675CDA">
    <w:pPr>
      <w:widowControl w:val="0"/>
      <w:spacing w:after="100" w:line="240" w:lineRule="auto"/>
      <w:jc w:val="center"/>
      <w:rPr>
        <w:rFonts w:ascii="Times New Roman" w:eastAsia="Times New Roman" w:hAnsi="Times New Roman" w:cs="Times New Roman"/>
        <w:b/>
        <w:bCs/>
        <w:sz w:val="20"/>
        <w:szCs w:val="20"/>
      </w:rPr>
    </w:pPr>
  </w:p>
  <w:p w:rsidR="00675CDA" w:rsidRDefault="009F1293">
    <w:pPr>
      <w:widowControl w:val="0"/>
      <w:spacing w:after="100" w:line="240" w:lineRule="auto"/>
      <w:jc w:val="center"/>
      <w:rPr>
        <w:rFonts w:ascii="Times New Roman" w:eastAsia="Times New Roman" w:hAnsi="Times New Roman" w:cs="Times New Roman"/>
        <w:b/>
        <w:bCs/>
        <w:sz w:val="20"/>
        <w:szCs w:val="20"/>
      </w:rPr>
    </w:pPr>
    <w:proofErr w:type="spellStart"/>
    <w:r>
      <w:rPr>
        <w:rFonts w:ascii="Times New Roman" w:eastAsia="Times New Roman" w:hAnsi="Times New Roman" w:cs="Times New Roman"/>
        <w:b/>
        <w:bCs/>
        <w:sz w:val="20"/>
        <w:szCs w:val="20"/>
      </w:rPr>
      <w:t>Dnyan</w:t>
    </w:r>
    <w:proofErr w:type="spellEnd"/>
    <w:r>
      <w:rPr>
        <w:rFonts w:ascii="Times New Roman" w:eastAsia="Times New Roman" w:hAnsi="Times New Roman" w:cs="Times New Roman"/>
        <w:b/>
        <w:bCs/>
        <w:sz w:val="20"/>
        <w:szCs w:val="20"/>
      </w:rPr>
      <w:t xml:space="preserve"> Ganga Education Trust’s</w:t>
    </w:r>
    <w:r>
      <w:rPr>
        <w:noProof/>
        <w:lang w:val="en-US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-781048</wp:posOffset>
          </wp:positionH>
          <wp:positionV relativeFrom="paragraph">
            <wp:posOffset>9525</wp:posOffset>
          </wp:positionV>
          <wp:extent cx="904875" cy="742950"/>
          <wp:effectExtent l="0" t="0" r="0" b="0"/>
          <wp:wrapNone/>
          <wp:docPr id="151400829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04875" cy="7429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75CDA" w:rsidRDefault="009F1293">
    <w:pPr>
      <w:widowControl w:val="0"/>
      <w:spacing w:after="100" w:line="240" w:lineRule="auto"/>
      <w:jc w:val="center"/>
      <w:rPr>
        <w:rFonts w:ascii="Times New Roman" w:eastAsia="Times New Roman" w:hAnsi="Times New Roman" w:cs="Times New Roman"/>
        <w:b/>
        <w:bCs/>
        <w:sz w:val="30"/>
        <w:szCs w:val="30"/>
      </w:rPr>
    </w:pPr>
    <w:r>
      <w:rPr>
        <w:rFonts w:ascii="Times New Roman" w:eastAsia="Times New Roman" w:hAnsi="Times New Roman" w:cs="Times New Roman"/>
        <w:b/>
        <w:bCs/>
        <w:sz w:val="30"/>
        <w:szCs w:val="30"/>
      </w:rPr>
      <w:t>DEGREE COLLEGE OF ARTS, COMMERCE &amp; SCIENCE</w:t>
    </w:r>
  </w:p>
  <w:p w:rsidR="00675CDA" w:rsidRDefault="009F1293">
    <w:pPr>
      <w:widowControl w:val="0"/>
      <w:jc w:val="center"/>
      <w:rPr>
        <w:rFonts w:ascii="Times New Roman" w:eastAsia="Times New Roman" w:hAnsi="Times New Roman" w:cs="Times New Roman"/>
        <w:b/>
        <w:bCs/>
        <w:sz w:val="20"/>
        <w:szCs w:val="20"/>
      </w:rPr>
    </w:pPr>
    <w:proofErr w:type="spellStart"/>
    <w:r>
      <w:rPr>
        <w:rFonts w:ascii="Times New Roman" w:eastAsia="Times New Roman" w:hAnsi="Times New Roman" w:cs="Times New Roman"/>
        <w:b/>
        <w:bCs/>
        <w:sz w:val="20"/>
        <w:szCs w:val="20"/>
      </w:rPr>
      <w:t>Opp</w:t>
    </w:r>
    <w:proofErr w:type="spellEnd"/>
    <w:r>
      <w:rPr>
        <w:rFonts w:ascii="Times New Roman" w:eastAsia="Times New Roman" w:hAnsi="Times New Roman" w:cs="Times New Roman"/>
        <w:b/>
        <w:bCs/>
        <w:sz w:val="20"/>
        <w:szCs w:val="20"/>
      </w:rPr>
      <w:t xml:space="preserve"> </w:t>
    </w:r>
    <w:proofErr w:type="spellStart"/>
    <w:r>
      <w:rPr>
        <w:rFonts w:ascii="Times New Roman" w:eastAsia="Times New Roman" w:hAnsi="Times New Roman" w:cs="Times New Roman"/>
        <w:b/>
        <w:bCs/>
        <w:sz w:val="20"/>
        <w:szCs w:val="20"/>
      </w:rPr>
      <w:t>Unnathi</w:t>
    </w:r>
    <w:proofErr w:type="spellEnd"/>
    <w:r>
      <w:rPr>
        <w:rFonts w:ascii="Times New Roman" w:eastAsia="Times New Roman" w:hAnsi="Times New Roman" w:cs="Times New Roman"/>
        <w:b/>
        <w:bCs/>
        <w:sz w:val="20"/>
        <w:szCs w:val="20"/>
      </w:rPr>
      <w:t xml:space="preserve"> Greens, Near </w:t>
    </w:r>
    <w:proofErr w:type="spellStart"/>
    <w:r>
      <w:rPr>
        <w:rFonts w:ascii="Times New Roman" w:eastAsia="Times New Roman" w:hAnsi="Times New Roman" w:cs="Times New Roman"/>
        <w:b/>
        <w:bCs/>
        <w:sz w:val="20"/>
        <w:szCs w:val="20"/>
      </w:rPr>
      <w:t>Haware</w:t>
    </w:r>
    <w:proofErr w:type="spellEnd"/>
    <w:r>
      <w:rPr>
        <w:rFonts w:ascii="Times New Roman" w:eastAsia="Times New Roman" w:hAnsi="Times New Roman" w:cs="Times New Roman"/>
        <w:b/>
        <w:bCs/>
        <w:sz w:val="20"/>
        <w:szCs w:val="20"/>
      </w:rPr>
      <w:t xml:space="preserve"> Citi, </w:t>
    </w:r>
    <w:proofErr w:type="spellStart"/>
    <w:r>
      <w:rPr>
        <w:rFonts w:ascii="Times New Roman" w:eastAsia="Times New Roman" w:hAnsi="Times New Roman" w:cs="Times New Roman"/>
        <w:b/>
        <w:bCs/>
        <w:sz w:val="20"/>
        <w:szCs w:val="20"/>
      </w:rPr>
      <w:t>Kasarvadavali</w:t>
    </w:r>
    <w:proofErr w:type="spellEnd"/>
    <w:r>
      <w:rPr>
        <w:rFonts w:ascii="Times New Roman" w:eastAsia="Times New Roman" w:hAnsi="Times New Roman" w:cs="Times New Roman"/>
        <w:b/>
        <w:bCs/>
        <w:sz w:val="20"/>
        <w:szCs w:val="20"/>
      </w:rPr>
      <w:t>, G.B. Road, Thane – (W) 400615</w:t>
    </w:r>
  </w:p>
  <w:p w:rsidR="00675CDA" w:rsidRDefault="009F1293">
    <w:pPr>
      <w:widowControl w:val="0"/>
      <w:rPr>
        <w:rFonts w:ascii="Times New Roman" w:eastAsia="Times New Roman" w:hAnsi="Times New Roman" w:cs="Times New Roman"/>
        <w:b/>
        <w:bCs/>
        <w:color w:val="000099"/>
        <w:sz w:val="18"/>
        <w:szCs w:val="18"/>
      </w:rPr>
    </w:pPr>
    <w:r>
      <w:rPr>
        <w:rFonts w:ascii="Times New Roman" w:eastAsia="Times New Roman" w:hAnsi="Times New Roman" w:cs="Times New Roman"/>
        <w:b/>
        <w:bCs/>
        <w:sz w:val="20"/>
        <w:szCs w:val="20"/>
      </w:rPr>
      <w:t xml:space="preserve"> </w:t>
    </w:r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TELEPHONE: +91 98330 24368; </w:t>
    </w:r>
    <w:hyperlink r:id="rId2">
      <w:proofErr w:type="spellStart"/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EMAIL</w:t>
      </w:r>
      <w:proofErr w:type="gramStart"/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:</w:t>
      </w:r>
      <w:proofErr w:type="gramEnd"/>
    </w:hyperlink>
    <w:hyperlink r:id="rId3">
      <w:r>
        <w:rPr>
          <w:rFonts w:ascii="Times New Roman" w:eastAsia="Times New Roman" w:hAnsi="Times New Roman" w:cs="Times New Roman"/>
          <w:b/>
          <w:bCs/>
          <w:color w:val="000099"/>
          <w:sz w:val="18"/>
          <w:szCs w:val="18"/>
          <w:u w:val="single"/>
        </w:rPr>
        <w:t>dgetadmin@dgetcollege-edu.org</w:t>
      </w:r>
    </w:hyperlink>
    <w:r>
      <w:rPr>
        <w:rFonts w:ascii="Times New Roman" w:eastAsia="Times New Roman" w:hAnsi="Times New Roman" w:cs="Times New Roman"/>
        <w:b/>
        <w:bCs/>
        <w:color w:val="000099"/>
        <w:sz w:val="18"/>
        <w:szCs w:val="18"/>
      </w:rPr>
      <w:t>;</w:t>
    </w:r>
    <w:r>
      <w:rPr>
        <w:rFonts w:ascii="Times New Roman" w:eastAsia="Times New Roman" w:hAnsi="Times New Roman" w:cs="Times New Roman"/>
        <w:b/>
        <w:bCs/>
        <w:sz w:val="18"/>
        <w:szCs w:val="18"/>
      </w:rPr>
      <w:t>Website</w:t>
    </w:r>
    <w:proofErr w:type="spellEnd"/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 :</w:t>
    </w:r>
    <w:hyperlink r:id="rId4">
      <w:r>
        <w:rPr>
          <w:rFonts w:ascii="Times New Roman" w:eastAsia="Times New Roman" w:hAnsi="Times New Roman" w:cs="Times New Roman"/>
          <w:b/>
          <w:bCs/>
          <w:color w:val="000099"/>
          <w:sz w:val="18"/>
          <w:szCs w:val="18"/>
          <w:u w:val="single"/>
        </w:rPr>
        <w:t>https://dgetcollege-edu.</w:t>
      </w:r>
      <w:r>
        <w:rPr>
          <w:rFonts w:ascii="Times New Roman" w:eastAsia="Times New Roman" w:hAnsi="Times New Roman" w:cs="Times New Roman"/>
          <w:b/>
          <w:bCs/>
          <w:color w:val="000099"/>
          <w:sz w:val="18"/>
          <w:szCs w:val="18"/>
          <w:u w:val="single"/>
        </w:rPr>
        <w:t>org</w:t>
      </w:r>
    </w:hyperlink>
    <w:r>
      <w:rPr>
        <w:rFonts w:ascii="Times New Roman" w:eastAsia="Times New Roman" w:hAnsi="Times New Roman" w:cs="Times New Roman"/>
        <w:b/>
        <w:bCs/>
        <w:color w:val="000099"/>
        <w:sz w:val="18"/>
        <w:szCs w:val="18"/>
      </w:rPr>
      <w:t xml:space="preserve"> </w:t>
    </w:r>
  </w:p>
  <w:p w:rsidR="00675CDA" w:rsidRDefault="009F1293">
    <w:pPr>
      <w:widowControl w:val="0"/>
      <w:spacing w:before="97" w:after="0" w:line="240" w:lineRule="auto"/>
      <w:ind w:right="116"/>
      <w:jc w:val="center"/>
      <w:rPr>
        <w:rFonts w:ascii="Times New Roman" w:eastAsia="Times New Roman" w:hAnsi="Times New Roman" w:cs="Times New Roman"/>
        <w:b/>
        <w:bCs/>
        <w:sz w:val="20"/>
        <w:szCs w:val="20"/>
        <w:u w:val="single"/>
      </w:rPr>
    </w:pPr>
    <w:r>
      <w:rPr>
        <w:rFonts w:ascii="Times New Roman" w:eastAsia="Times New Roman" w:hAnsi="Times New Roman" w:cs="Times New Roman"/>
        <w:b/>
        <w:bCs/>
        <w:sz w:val="20"/>
        <w:szCs w:val="20"/>
        <w:u w:val="single"/>
      </w:rPr>
      <w:t xml:space="preserve">(NAAC ACCREDITED ‘B’ </w:t>
    </w:r>
    <w:proofErr w:type="gramStart"/>
    <w:r>
      <w:rPr>
        <w:rFonts w:ascii="Times New Roman" w:eastAsia="Times New Roman" w:hAnsi="Times New Roman" w:cs="Times New Roman"/>
        <w:b/>
        <w:bCs/>
        <w:sz w:val="20"/>
        <w:szCs w:val="20"/>
        <w:u w:val="single"/>
      </w:rPr>
      <w:t>GRADE(</w:t>
    </w:r>
    <w:proofErr w:type="gramEnd"/>
    <w:r>
      <w:rPr>
        <w:rFonts w:ascii="Times New Roman" w:eastAsia="Times New Roman" w:hAnsi="Times New Roman" w:cs="Times New Roman"/>
        <w:b/>
        <w:bCs/>
        <w:sz w:val="20"/>
        <w:szCs w:val="20"/>
        <w:u w:val="single"/>
      </w:rPr>
      <w:t>2.47) CYCLE 1)</w:t>
    </w:r>
  </w:p>
  <w:p w:rsidR="00675CDA" w:rsidRDefault="009F1293">
    <w:pPr>
      <w:widowControl w:val="0"/>
      <w:spacing w:before="97" w:after="0" w:line="240" w:lineRule="auto"/>
      <w:ind w:right="116"/>
      <w:jc w:val="center"/>
      <w:rPr>
        <w:rFonts w:ascii="Times New Roman" w:eastAsia="Times New Roman" w:hAnsi="Times New Roman" w:cs="Times New Roman"/>
        <w:b/>
        <w:bCs/>
        <w:sz w:val="20"/>
        <w:szCs w:val="20"/>
        <w:u w:val="single"/>
      </w:rPr>
    </w:pPr>
    <w:r>
      <w:rPr>
        <w:rFonts w:ascii="Times New Roman" w:eastAsia="Times New Roman" w:hAnsi="Times New Roman" w:cs="Times New Roman"/>
        <w:b/>
        <w:bCs/>
        <w:sz w:val="20"/>
        <w:szCs w:val="20"/>
        <w:u w:val="single"/>
      </w:rPr>
      <w:t>Academic Year: 2025-26</w:t>
    </w:r>
  </w:p>
  <w:p w:rsidR="00675CDA" w:rsidRDefault="00675CDA">
    <w:pPr>
      <w:widowControl w:val="0"/>
      <w:spacing w:before="97" w:after="0" w:line="240" w:lineRule="auto"/>
      <w:ind w:right="116"/>
      <w:jc w:val="center"/>
      <w:rPr>
        <w:rFonts w:ascii="Times New Roman" w:eastAsia="Times New Roman" w:hAnsi="Times New Roman" w:cs="Times New Roman"/>
        <w:b/>
        <w:bCs/>
        <w:sz w:val="20"/>
        <w:szCs w:val="20"/>
        <w:u w:val="single"/>
      </w:rPr>
    </w:pPr>
  </w:p>
  <w:p w:rsidR="00675CDA" w:rsidRDefault="009F1293">
    <w:pPr>
      <w:widowControl w:val="0"/>
      <w:spacing w:before="97" w:after="0" w:line="240" w:lineRule="auto"/>
      <w:ind w:right="116"/>
      <w:jc w:val="center"/>
      <w:rPr>
        <w:rFonts w:ascii="Times New Roman" w:eastAsia="Times New Roman" w:hAnsi="Times New Roman" w:cs="Times New Roman"/>
        <w:b/>
        <w:bCs/>
        <w:sz w:val="2"/>
        <w:szCs w:val="2"/>
        <w:highlight w:val="black"/>
        <w:u w:val="single"/>
      </w:rPr>
    </w:pPr>
    <w:r>
      <w:pict>
        <v:rect id="_x0000_i1025" style="width:0;height:1.5pt" o:hralign="center" o:hrstd="t" o:hr="t" fillcolor="#a0a0a0" stroked="f"/>
      </w:pict>
    </w:r>
  </w:p>
  <w:p w:rsidR="00675CDA" w:rsidRDefault="00675CD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675CDA"/>
    <w:rsid w:val="00675CDA"/>
    <w:rsid w:val="00782479"/>
    <w:rsid w:val="009F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9726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4617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04D12"/>
    <w:pPr>
      <w:ind w:left="720"/>
      <w:contextualSpacing/>
    </w:p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9726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4617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04D12"/>
    <w:pPr>
      <w:ind w:left="720"/>
      <w:contextualSpacing/>
    </w:p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dgetadmin@dgetcollege-edu.org" TargetMode="External"/><Relationship Id="rId2" Type="http://schemas.openxmlformats.org/officeDocument/2006/relationships/hyperlink" Target="mailto:dgetadmin@dgetcollege-edu.org" TargetMode="External"/><Relationship Id="rId1" Type="http://schemas.openxmlformats.org/officeDocument/2006/relationships/image" Target="media/image1.png"/><Relationship Id="rId4" Type="http://schemas.openxmlformats.org/officeDocument/2006/relationships/hyperlink" Target="https://dgetcollege-edu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9/rJob9PQou1st4UdB6EmVKsSQw==">CgMxLjAyCWguMWZvYjl0ZTgAciExb1JkbW0wYmtiYjVYNzBDWEdFVVY3a1U0Z0JOdU5RVk0=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Anant Chaturvedi</dc:creator>
  <cp:lastModifiedBy>Exam PC</cp:lastModifiedBy>
  <cp:revision>2</cp:revision>
  <dcterms:created xsi:type="dcterms:W3CDTF">2026-04-10T02:52:00Z</dcterms:created>
  <dcterms:modified xsi:type="dcterms:W3CDTF">2026-04-10T02:52:00Z</dcterms:modified>
</cp:coreProperties>
</file>